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0CE0" w:rsidRDefault="00DE0CE0" w:rsidP="00DE0CE0">
      <w:pPr>
        <w:pStyle w:val="a3"/>
        <w:shd w:val="clear" w:color="auto" w:fill="FFFFFF"/>
        <w:spacing w:before="0" w:beforeAutospacing="0" w:after="240" w:afterAutospacing="0"/>
        <w:jc w:val="center"/>
        <w:rPr>
          <w:rFonts w:ascii="Verdana" w:hAnsi="Verdana"/>
          <w:color w:val="4F4F4F"/>
          <w:sz w:val="21"/>
          <w:szCs w:val="21"/>
        </w:rPr>
      </w:pPr>
      <w:r w:rsidRPr="00DE0CE0">
        <w:rPr>
          <w:rFonts w:ascii="Verdana" w:hAnsi="Verdana"/>
          <w:noProof/>
          <w:color w:val="4F4F4F"/>
          <w:sz w:val="21"/>
          <w:szCs w:val="21"/>
        </w:rPr>
        <w:drawing>
          <wp:inline distT="0" distB="0" distL="0" distR="0">
            <wp:extent cx="5940425" cy="2265118"/>
            <wp:effectExtent l="0" t="0" r="3175" b="1905"/>
            <wp:docPr id="1" name="Рисунок 1" descr="C:\Users\user\Desktop\pamyatka_mikroskopii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pamyatka_mikroskopii_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265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0CE0" w:rsidRPr="00DE0CE0" w:rsidRDefault="00DE0CE0" w:rsidP="00DE0CE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DE0CE0">
        <w:rPr>
          <w:sz w:val="28"/>
          <w:szCs w:val="28"/>
        </w:rPr>
        <w:t>Микроспория (стригущий лишай) - грибковое заболевание кожи. Наиболее часто встречается у детей в силу особенностей кожи, также заболеванию подвержены и взрослые. Грибок поражает кожу, волосы, крайне редко ногти. На волосистой части происходит разрушение волосяной луковицы, что приводит к ломкости и выпадению волос и образованию проплешин и округлых участков облысения. На коже в зоне поражения грибка образуется красное пятно с приподнятыми краями. Пораженная кожа бледно-розового цвета, шелушится с образованием белых корочек.</w:t>
      </w:r>
    </w:p>
    <w:p w:rsidR="00DE0CE0" w:rsidRDefault="00DE0CE0" w:rsidP="00DE0CE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DE0CE0">
        <w:rPr>
          <w:sz w:val="28"/>
          <w:szCs w:val="28"/>
        </w:rPr>
        <w:t>Заражение происходит при контакте с инфицированным животным или человеком. Чаще всего болеют бездомные животные: кошки, собаки. Заразиться можно через предметы, загрязненные частичками кожи и волос больных. Грибок устойчив во внешней среде, может сохраняться на вещах, игрушках и одежде до одного года.</w:t>
      </w:r>
    </w:p>
    <w:p w:rsidR="00DE0CE0" w:rsidRPr="00DE0CE0" w:rsidRDefault="00DE0CE0" w:rsidP="00DE0CE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DE0CE0" w:rsidRDefault="00DE0CE0" w:rsidP="00DE0CE0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sz w:val="28"/>
          <w:szCs w:val="28"/>
        </w:rPr>
      </w:pPr>
      <w:r w:rsidRPr="00DE0CE0">
        <w:rPr>
          <w:rStyle w:val="a4"/>
          <w:sz w:val="28"/>
          <w:szCs w:val="28"/>
        </w:rPr>
        <w:t>При появлении на теле и волосистой части головы шелушащихся пятен не следует заниматься самолечением, необходимо обратиться врачу!</w:t>
      </w:r>
    </w:p>
    <w:p w:rsidR="00DE0CE0" w:rsidRPr="00DE0CE0" w:rsidRDefault="00DE0CE0" w:rsidP="00DE0CE0">
      <w:pPr>
        <w:pStyle w:val="a3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</w:p>
    <w:p w:rsidR="00DE0CE0" w:rsidRDefault="00DE0CE0" w:rsidP="00DE0CE0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  <w:sz w:val="28"/>
          <w:szCs w:val="28"/>
        </w:rPr>
      </w:pPr>
      <w:r w:rsidRPr="00DE0CE0">
        <w:rPr>
          <w:rStyle w:val="a4"/>
          <w:sz w:val="28"/>
          <w:szCs w:val="28"/>
        </w:rPr>
        <w:t>Меры профилактики:</w:t>
      </w:r>
    </w:p>
    <w:p w:rsidR="00DE0CE0" w:rsidRPr="00DE0CE0" w:rsidRDefault="00DE0CE0" w:rsidP="00DE0CE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DE0CE0" w:rsidRPr="00DE0CE0" w:rsidRDefault="00DE0CE0" w:rsidP="00DE0CE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DE0CE0">
        <w:rPr>
          <w:rStyle w:val="a4"/>
          <w:sz w:val="28"/>
          <w:szCs w:val="28"/>
        </w:rPr>
        <w:t>-  не контактировать с бездомными животными;</w:t>
      </w:r>
    </w:p>
    <w:p w:rsidR="00DE0CE0" w:rsidRPr="00DE0CE0" w:rsidRDefault="00DE0CE0" w:rsidP="00DE0CE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a4"/>
          <w:sz w:val="28"/>
          <w:szCs w:val="28"/>
        </w:rPr>
        <w:t xml:space="preserve">- </w:t>
      </w:r>
      <w:r w:rsidRPr="00DE0CE0">
        <w:rPr>
          <w:rStyle w:val="a4"/>
          <w:sz w:val="28"/>
          <w:szCs w:val="28"/>
        </w:rPr>
        <w:t>если взяли с улицы животных, обязательно провести осмотр на наличие пораженных участков и обратиться к ветеринарному врачу;</w:t>
      </w:r>
    </w:p>
    <w:p w:rsidR="00DE0CE0" w:rsidRPr="00DE0CE0" w:rsidRDefault="00DE0CE0" w:rsidP="00DE0CE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DE0CE0">
        <w:rPr>
          <w:rStyle w:val="a4"/>
          <w:sz w:val="28"/>
          <w:szCs w:val="28"/>
        </w:rPr>
        <w:t>-  соблюдение личной гигиены;</w:t>
      </w:r>
    </w:p>
    <w:p w:rsidR="00DE0CE0" w:rsidRDefault="00DE0CE0" w:rsidP="00DE0CE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DE0CE0">
        <w:rPr>
          <w:rStyle w:val="a4"/>
          <w:sz w:val="28"/>
          <w:szCs w:val="28"/>
        </w:rPr>
        <w:t xml:space="preserve">-  нельзя пользоваться чужой расческой, мочалкой, полотенцем, головным убором; - особенно осторожным нужно быть в парикмахерских и </w:t>
      </w:r>
      <w:proofErr w:type="spellStart"/>
      <w:r w:rsidRPr="00DE0CE0">
        <w:rPr>
          <w:rStyle w:val="a4"/>
          <w:sz w:val="28"/>
          <w:szCs w:val="28"/>
        </w:rPr>
        <w:t>бабер-шопах.</w:t>
      </w:r>
      <w:r w:rsidRPr="00DE0CE0">
        <w:rPr>
          <w:sz w:val="28"/>
          <w:szCs w:val="28"/>
        </w:rPr>
        <w:t>При</w:t>
      </w:r>
      <w:proofErr w:type="spellEnd"/>
      <w:r w:rsidRPr="00DE0CE0">
        <w:rPr>
          <w:sz w:val="28"/>
          <w:szCs w:val="28"/>
        </w:rPr>
        <w:t xml:space="preserve"> использовании расчески, ножниц для стрижки волос все предметы должны быть индивидуальны для каждого клиента или простерилизованы.</w:t>
      </w:r>
    </w:p>
    <w:p w:rsidR="00DE0CE0" w:rsidRPr="00DE0CE0" w:rsidRDefault="00DE0CE0" w:rsidP="00DE0CE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DE0CE0" w:rsidRDefault="00DE0CE0" w:rsidP="00DE0CE0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  <w:sz w:val="28"/>
          <w:szCs w:val="28"/>
        </w:rPr>
      </w:pPr>
      <w:r w:rsidRPr="00DE0CE0">
        <w:rPr>
          <w:rStyle w:val="a4"/>
          <w:sz w:val="28"/>
          <w:szCs w:val="28"/>
        </w:rPr>
        <w:t>При обнаружении заболевания следует:</w:t>
      </w:r>
    </w:p>
    <w:p w:rsidR="00DE0CE0" w:rsidRPr="00DE0CE0" w:rsidRDefault="00DE0CE0" w:rsidP="00DE0CE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DE0CE0" w:rsidRPr="00DE0CE0" w:rsidRDefault="00DE0CE0" w:rsidP="00DE0CE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DE0CE0">
        <w:rPr>
          <w:sz w:val="28"/>
          <w:szCs w:val="28"/>
        </w:rPr>
        <w:t>-  дети, заболевшие микроспорией, не должны посещать ясли, детские сады, школы (в том числе спортивные, музыкальные), а также бани, парикмахерские, плавательные бассейны до полного выздоровления;</w:t>
      </w:r>
    </w:p>
    <w:p w:rsidR="00DE0CE0" w:rsidRPr="00DE0CE0" w:rsidRDefault="00DE0CE0" w:rsidP="00DE0CE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DE0CE0">
        <w:rPr>
          <w:sz w:val="28"/>
          <w:szCs w:val="28"/>
        </w:rPr>
        <w:t>- все члены семьи при обнаружении заболевания должны соблюдать правила личной гигиены;</w:t>
      </w:r>
    </w:p>
    <w:p w:rsidR="00DE0CE0" w:rsidRPr="00DE0CE0" w:rsidRDefault="00DE0CE0" w:rsidP="00DE0CE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DE0CE0">
        <w:rPr>
          <w:sz w:val="28"/>
          <w:szCs w:val="28"/>
        </w:rPr>
        <w:t>- полотенца, постельное белье, лежанки для животных должны быть обеззаражены;</w:t>
      </w:r>
    </w:p>
    <w:p w:rsidR="00DE0CE0" w:rsidRDefault="00DE0CE0" w:rsidP="00DE0CE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DE0CE0">
        <w:rPr>
          <w:sz w:val="28"/>
          <w:szCs w:val="28"/>
        </w:rPr>
        <w:t>- проводить постоянную уборку помещения, мебели, где находится больной;</w:t>
      </w:r>
    </w:p>
    <w:p w:rsidR="0075660C" w:rsidRPr="00DE0CE0" w:rsidRDefault="00DE0CE0" w:rsidP="00DE0CE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bookmarkStart w:id="0" w:name="_GoBack"/>
      <w:bookmarkEnd w:id="0"/>
      <w:r w:rsidRPr="00DE0CE0">
        <w:rPr>
          <w:sz w:val="28"/>
          <w:szCs w:val="28"/>
        </w:rPr>
        <w:t xml:space="preserve">- соблюдать рекомендации </w:t>
      </w:r>
      <w:proofErr w:type="spellStart"/>
      <w:r w:rsidRPr="00DE0CE0">
        <w:rPr>
          <w:sz w:val="28"/>
          <w:szCs w:val="28"/>
        </w:rPr>
        <w:t>врача.При</w:t>
      </w:r>
      <w:proofErr w:type="spellEnd"/>
      <w:r w:rsidRPr="00DE0CE0">
        <w:rPr>
          <w:sz w:val="28"/>
          <w:szCs w:val="28"/>
        </w:rPr>
        <w:t xml:space="preserve"> наличии питомца дома, следует проводить регулярные профилактические осмотры у ветеринарного врача.</w:t>
      </w:r>
    </w:p>
    <w:sectPr w:rsidR="0075660C" w:rsidRPr="00DE0CE0" w:rsidSect="00DE0CE0">
      <w:pgSz w:w="11906" w:h="16838"/>
      <w:pgMar w:top="567" w:right="567" w:bottom="284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69B1" w:rsidRDefault="009D69B1" w:rsidP="00DE0CE0">
      <w:pPr>
        <w:spacing w:after="0" w:line="240" w:lineRule="auto"/>
      </w:pPr>
      <w:r>
        <w:separator/>
      </w:r>
    </w:p>
  </w:endnote>
  <w:endnote w:type="continuationSeparator" w:id="0">
    <w:p w:rsidR="009D69B1" w:rsidRDefault="009D69B1" w:rsidP="00DE0C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69B1" w:rsidRDefault="009D69B1" w:rsidP="00DE0CE0">
      <w:pPr>
        <w:spacing w:after="0" w:line="240" w:lineRule="auto"/>
      </w:pPr>
      <w:r>
        <w:separator/>
      </w:r>
    </w:p>
  </w:footnote>
  <w:footnote w:type="continuationSeparator" w:id="0">
    <w:p w:rsidR="009D69B1" w:rsidRDefault="009D69B1" w:rsidP="00DE0C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C2C"/>
    <w:rsid w:val="0075660C"/>
    <w:rsid w:val="009D69B1"/>
    <w:rsid w:val="00B11C2C"/>
    <w:rsid w:val="00DE0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64C185-B24B-4F1F-BE25-C269272AD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E0C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E0CE0"/>
    <w:rPr>
      <w:b/>
      <w:bCs/>
    </w:rPr>
  </w:style>
  <w:style w:type="paragraph" w:styleId="a5">
    <w:name w:val="header"/>
    <w:basedOn w:val="a"/>
    <w:link w:val="a6"/>
    <w:uiPriority w:val="99"/>
    <w:unhideWhenUsed/>
    <w:rsid w:val="00DE0C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E0CE0"/>
  </w:style>
  <w:style w:type="paragraph" w:styleId="a7">
    <w:name w:val="footer"/>
    <w:basedOn w:val="a"/>
    <w:link w:val="a8"/>
    <w:uiPriority w:val="99"/>
    <w:unhideWhenUsed/>
    <w:rsid w:val="00DE0C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E0C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024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309</Words>
  <Characters>1763</Characters>
  <Application>Microsoft Office Word</Application>
  <DocSecurity>0</DocSecurity>
  <Lines>14</Lines>
  <Paragraphs>4</Paragraphs>
  <ScaleCrop>false</ScaleCrop>
  <Company/>
  <LinksUpToDate>false</LinksUpToDate>
  <CharactersWithSpaces>2068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2022-01-11T08:40:00Z</dcterms:created>
  <dcterms:modified xsi:type="dcterms:W3CDTF">2022-01-11T08:45:00Z</dcterms:modified>
</cp:coreProperties>
</file>